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  <w:lang w:val="en-GB"/>
        </w:rPr>
      </w:pPr>
      <w:r w:rsidRPr="00F412F8">
        <w:rPr>
          <w:rFonts w:ascii="Cambria" w:hAnsi="Cambria"/>
          <w:b/>
          <w:bCs/>
          <w:color w:val="000000" w:themeColor="text1"/>
          <w:sz w:val="24"/>
        </w:rPr>
        <w:t>OLIMPIADA NAȚIONALĂ ,,LECTURA CA ABILITATE DE VIAȚĂ</w:t>
      </w:r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 xml:space="preserve">’’ – </w:t>
      </w:r>
      <w:proofErr w:type="spellStart"/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cls</w:t>
      </w:r>
      <w:proofErr w:type="spellEnd"/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. V-XII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</w:rPr>
      </w:pPr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Etapa Na</w:t>
      </w:r>
      <w:r w:rsidRPr="00F412F8">
        <w:rPr>
          <w:rFonts w:ascii="Cambria" w:hAnsi="Cambria"/>
          <w:b/>
          <w:bCs/>
          <w:color w:val="000000" w:themeColor="text1"/>
          <w:sz w:val="24"/>
        </w:rPr>
        <w:t>țională – Proba B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</w:rPr>
      </w:pPr>
      <w:r w:rsidRPr="00F412F8">
        <w:rPr>
          <w:rFonts w:ascii="Cambria" w:hAnsi="Cambria"/>
          <w:b/>
          <w:bCs/>
          <w:color w:val="000000" w:themeColor="text1"/>
          <w:sz w:val="24"/>
        </w:rPr>
        <w:t>12.05 – 14.05.2023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>REPARTIZARE ELEVI – ELABORARE RĂSPUNS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>NIVEL 1 – COMISIA A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 xml:space="preserve">Etajul I – Laborator Chimie – Biologie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1701"/>
      </w:tblGrid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Nr. crt. </w:t>
            </w:r>
          </w:p>
        </w:tc>
        <w:tc>
          <w:tcPr>
            <w:tcW w:w="4677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1560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17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Interval orar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ALAFI C. SOPHIA ELIZA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ARDEI M. CRISTIAN -MIHAI 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ARDELEAN S. IRINA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 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BICĂZAN F. CRISTIAN FLORIN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BIVOL V. SARAH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BOGHIAN-NEAMȚU B. ALEXANDRA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BORDEA SD CATINCA-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BUCIU C.G. OANA-MARIA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BUDIANĂ I.R. TANIA-MARIA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BUDUREAN R.M. CRISTINA ELENA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BUȘAN S.PETRONELA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 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CAUȚIL-BAROANĂ F.D. MARIA-ȘTEFANIA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CESEREAN Z.E. ALESIA-LORENA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CHIRCUȘ N.C. AYANNA- CĂTĂLINA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CIORCHINĂ Ș CĂTĂLINA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COSTEA D.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DRĂGHICI R.D. DALIA FELICIA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F412F8">
        <w:rPr>
          <w:rFonts w:ascii="Cambria" w:hAnsi="Cambria"/>
          <w:color w:val="000000" w:themeColor="text1"/>
          <w:sz w:val="24"/>
          <w:szCs w:val="24"/>
        </w:rPr>
        <w:t>Președinte Comisie Centrală</w:t>
      </w:r>
    </w:p>
    <w:p w:rsidR="00F412F8" w:rsidRPr="00F412F8" w:rsidRDefault="00F412F8" w:rsidP="00F412F8">
      <w:pPr>
        <w:jc w:val="center"/>
        <w:rPr>
          <w:rFonts w:ascii="Cambria" w:hAnsi="Cambria"/>
          <w:b/>
          <w:bCs/>
          <w:color w:val="000000" w:themeColor="text1"/>
          <w:sz w:val="24"/>
          <w:lang w:val="en-GB"/>
        </w:rPr>
      </w:pPr>
      <w:r w:rsidRPr="00F412F8">
        <w:rPr>
          <w:rFonts w:ascii="Cambria" w:hAnsi="Cambria"/>
          <w:color w:val="000000" w:themeColor="text1"/>
          <w:sz w:val="24"/>
          <w:szCs w:val="24"/>
        </w:rPr>
        <w:br w:type="page"/>
      </w:r>
      <w:r w:rsidRPr="00F412F8">
        <w:rPr>
          <w:rFonts w:ascii="Cambria" w:hAnsi="Cambria"/>
          <w:b/>
          <w:bCs/>
          <w:color w:val="000000" w:themeColor="text1"/>
          <w:sz w:val="24"/>
        </w:rPr>
        <w:lastRenderedPageBreak/>
        <w:t>OLIMPIADA  NAȚIONALĂ ,,LECTURA CA ABILITATE DE VIAȚĂ</w:t>
      </w:r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 xml:space="preserve">’’ – </w:t>
      </w:r>
      <w:proofErr w:type="spellStart"/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cls</w:t>
      </w:r>
      <w:proofErr w:type="spellEnd"/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. V-XII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</w:rPr>
      </w:pPr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Etapa Na</w:t>
      </w:r>
      <w:r w:rsidRPr="00F412F8">
        <w:rPr>
          <w:rFonts w:ascii="Cambria" w:hAnsi="Cambria"/>
          <w:b/>
          <w:bCs/>
          <w:color w:val="000000" w:themeColor="text1"/>
          <w:sz w:val="24"/>
        </w:rPr>
        <w:t>țională – Proba B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</w:rPr>
      </w:pPr>
      <w:r w:rsidRPr="00F412F8">
        <w:rPr>
          <w:rFonts w:ascii="Cambria" w:hAnsi="Cambria"/>
          <w:b/>
          <w:bCs/>
          <w:color w:val="000000" w:themeColor="text1"/>
          <w:sz w:val="24"/>
        </w:rPr>
        <w:t>12.05 – 14.05.2023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>REPARTIZARE ELEVI – ELABORARE RĂSPUNS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>NIVEL 1 – COMISIA B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 xml:space="preserve">Etajul I – Laborator Chimie – Biologie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1701"/>
      </w:tblGrid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Nr. crt. </w:t>
            </w:r>
          </w:p>
        </w:tc>
        <w:tc>
          <w:tcPr>
            <w:tcW w:w="4677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1560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17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Interval orar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DURLĂ C. Ș. INGRID IOANA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GHEORMA D. MEDEEA ALEXANDRA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GIURCA TUDOR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GRADEA P. EVA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GRĂDINARIU M.D. ANTONIA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HRIMIUC C.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 xml:space="preserve">IASINOVSCHI M. CAROLINA - GLADYS 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IGNAT A.L. SMARANDA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IVAN A. G. AIDA ȘTEFANIA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MARICA I. IOANA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MÂRȚ G. ALEXANDRA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MOGOVAN I. EMIMA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MUNTHIU I. SONIA-MARIA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NAGY A. VICTOR ALEX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 xml:space="preserve">PĂNESCU V.ROXANA-ANDREEA 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PEPELEA P. IOANA PAULA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F412F8" w:rsidRPr="00F412F8" w:rsidRDefault="00F412F8" w:rsidP="00F412F8">
      <w:pPr>
        <w:jc w:val="center"/>
        <w:rPr>
          <w:rFonts w:ascii="Cambria" w:hAnsi="Cambria"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F412F8">
        <w:rPr>
          <w:rFonts w:ascii="Cambria" w:hAnsi="Cambria"/>
          <w:color w:val="000000" w:themeColor="text1"/>
          <w:sz w:val="24"/>
          <w:szCs w:val="24"/>
        </w:rPr>
        <w:t>Președinte Comisie Centrală</w:t>
      </w:r>
    </w:p>
    <w:p w:rsidR="00F412F8" w:rsidRPr="00F412F8" w:rsidRDefault="00F412F8" w:rsidP="00F412F8">
      <w:pPr>
        <w:jc w:val="center"/>
        <w:rPr>
          <w:rFonts w:ascii="Cambria" w:hAnsi="Cambria"/>
          <w:b/>
          <w:bCs/>
          <w:color w:val="000000" w:themeColor="text1"/>
          <w:sz w:val="24"/>
          <w:lang w:val="en-GB"/>
        </w:rPr>
      </w:pPr>
      <w:r w:rsidRPr="00F412F8">
        <w:rPr>
          <w:rFonts w:ascii="Cambria" w:hAnsi="Cambria"/>
          <w:color w:val="000000" w:themeColor="text1"/>
          <w:sz w:val="24"/>
          <w:szCs w:val="24"/>
        </w:rPr>
        <w:br w:type="page"/>
      </w:r>
      <w:r w:rsidRPr="00F412F8">
        <w:rPr>
          <w:rFonts w:ascii="Cambria" w:hAnsi="Cambria"/>
          <w:b/>
          <w:bCs/>
          <w:color w:val="000000" w:themeColor="text1"/>
          <w:sz w:val="24"/>
        </w:rPr>
        <w:lastRenderedPageBreak/>
        <w:t>OLIMPIADA  NAȚIONALĂ ,,LECTURA CA ABILITATE DE VIAȚĂ</w:t>
      </w:r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 xml:space="preserve">’’ – </w:t>
      </w:r>
      <w:proofErr w:type="spellStart"/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cls</w:t>
      </w:r>
      <w:proofErr w:type="spellEnd"/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. V-XII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</w:rPr>
      </w:pPr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Etapa Na</w:t>
      </w:r>
      <w:r w:rsidRPr="00F412F8">
        <w:rPr>
          <w:rFonts w:ascii="Cambria" w:hAnsi="Cambria"/>
          <w:b/>
          <w:bCs/>
          <w:color w:val="000000" w:themeColor="text1"/>
          <w:sz w:val="24"/>
        </w:rPr>
        <w:t>țională – Proba B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</w:rPr>
      </w:pPr>
      <w:r w:rsidRPr="00F412F8">
        <w:rPr>
          <w:rFonts w:ascii="Cambria" w:hAnsi="Cambria"/>
          <w:b/>
          <w:bCs/>
          <w:color w:val="000000" w:themeColor="text1"/>
          <w:sz w:val="24"/>
        </w:rPr>
        <w:t>12.05 – 14.05.2023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>REPARTIZARE ELEVI – ELABORARE RĂSPUNS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>NIVEL 1 – COMISIA C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 xml:space="preserve">Etajul I – Laborator Chimie – Biologie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1701"/>
      </w:tblGrid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Nr. crt. </w:t>
            </w:r>
          </w:p>
        </w:tc>
        <w:tc>
          <w:tcPr>
            <w:tcW w:w="4677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1560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17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Interval orar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POP C. CEZARA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POPESCU M.V. IOANA-MARIA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PREDA I.D.DENISA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PRIGOREANU D.NICOLAIE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ROȘU F. S. BIANCA ȘTEFANIA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RUSU C. TUDOR-ANDREI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SIMONCA S.M.FLORIAN IOAN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 xml:space="preserve">STAFIE N. ANDRA MARIA 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STĂNESCU I.M. MAYA CRISTIANA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STREDIE D. N. CARLA-ELENA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SULTAN-TUDORACHE O. SARAH-MARIA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 xml:space="preserve">TIMOFTI C.I. MAYA 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TODIRAȘ N. ANTONIA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TUDOSE A. L. INGRID IOANA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URSA G.D. CLARA-ANDREEA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VRÂNCEANU G. SOFIA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0"/>
              </w:rPr>
              <w:t>A VI-A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0"/>
              </w:rPr>
            </w:pPr>
          </w:p>
        </w:tc>
      </w:tr>
    </w:tbl>
    <w:p w:rsidR="00F412F8" w:rsidRPr="00F412F8" w:rsidRDefault="00F412F8" w:rsidP="00F412F8">
      <w:pPr>
        <w:rPr>
          <w:rFonts w:ascii="Cambria" w:hAnsi="Cambria"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rPr>
          <w:rFonts w:ascii="Cambria" w:hAnsi="Cambria"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F412F8">
        <w:rPr>
          <w:rFonts w:ascii="Cambria" w:hAnsi="Cambria"/>
          <w:color w:val="000000" w:themeColor="text1"/>
          <w:sz w:val="24"/>
          <w:szCs w:val="24"/>
        </w:rPr>
        <w:t>Președinte Comisie Centrală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  <w:lang w:val="en-GB"/>
        </w:rPr>
      </w:pPr>
      <w:r w:rsidRPr="00F412F8">
        <w:rPr>
          <w:rFonts w:ascii="Cambria" w:hAnsi="Cambria"/>
          <w:b/>
          <w:bCs/>
          <w:color w:val="000000" w:themeColor="text1"/>
          <w:sz w:val="24"/>
        </w:rPr>
        <w:t>OLIMPIADA NAȚIONALĂ ,,LECTURA CA ABILITATE DE VIAȚĂ</w:t>
      </w:r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 xml:space="preserve">’’ – </w:t>
      </w:r>
      <w:proofErr w:type="spellStart"/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cls</w:t>
      </w:r>
      <w:proofErr w:type="spellEnd"/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. V-XII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</w:rPr>
      </w:pPr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Etapa Na</w:t>
      </w:r>
      <w:r w:rsidRPr="00F412F8">
        <w:rPr>
          <w:rFonts w:ascii="Cambria" w:hAnsi="Cambria"/>
          <w:b/>
          <w:bCs/>
          <w:color w:val="000000" w:themeColor="text1"/>
          <w:sz w:val="24"/>
        </w:rPr>
        <w:t>țională – Proba B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</w:rPr>
      </w:pPr>
      <w:r w:rsidRPr="00F412F8">
        <w:rPr>
          <w:rFonts w:ascii="Cambria" w:hAnsi="Cambria"/>
          <w:b/>
          <w:bCs/>
          <w:color w:val="000000" w:themeColor="text1"/>
          <w:sz w:val="24"/>
        </w:rPr>
        <w:t>12.05 – 14.05.2023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>REPARTIZARE ELEVI – ELABORARE RĂSPUNS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>NIVEL 2 – COMISIA A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 xml:space="preserve">Etajul I – Laborator Chimie – Biologie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1701"/>
      </w:tblGrid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lastRenderedPageBreak/>
              <w:t xml:space="preserve">Nr. crt. </w:t>
            </w:r>
          </w:p>
        </w:tc>
        <w:tc>
          <w:tcPr>
            <w:tcW w:w="4677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1560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17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Interval orar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ADAM I.C. ECATERINA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ALEXANDROAIA , M.A., MARIA- VERONICA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APALANE R. P. DARIA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AVRAM D. DELIA-NATALIA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AXENTE B. ANASTASIA TEODORA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BABIAN AMALIA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BADEA ȘT.P. CARINA-NICOLA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BAIDOC NATALIA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BARBU D.V. SARA MARIA 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BĂEȚELU I. CARMEN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BIVOLU A. SARA-MARIA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BOLDUȚ C. IRIS-CRISTIANA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BOLOȘ C CARINA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BORDEI EMA ANDREEA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BUTNARIU C. SIMONA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CIOBĂNUC ALEXIA MIHAELA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77" w:type="dxa"/>
            <w:vAlign w:val="bottom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COJOCARU D. RIANA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COMAN N. V. DIANA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CONSTANTINESCU  C.  RUXANDRA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12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12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CRISTIANCIUC R.C. ILINCA EVA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DINU G. LUISA - CRISTINA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DOBRA MIHAELA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12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12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DOBREANU D. I. IOANA LUCIA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F412F8" w:rsidRPr="00F412F8" w:rsidRDefault="00F412F8" w:rsidP="00F412F8">
      <w:pPr>
        <w:rPr>
          <w:rFonts w:ascii="Cambria" w:hAnsi="Cambria"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rPr>
          <w:rFonts w:ascii="Cambria" w:hAnsi="Cambria"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F412F8">
        <w:rPr>
          <w:rFonts w:ascii="Cambria" w:hAnsi="Cambria"/>
          <w:color w:val="000000" w:themeColor="text1"/>
          <w:sz w:val="24"/>
          <w:szCs w:val="24"/>
        </w:rPr>
        <w:t>Președinte Comisie Centrală</w:t>
      </w:r>
    </w:p>
    <w:p w:rsidR="00F412F8" w:rsidRPr="00F412F8" w:rsidRDefault="00F412F8" w:rsidP="00F412F8">
      <w:pPr>
        <w:rPr>
          <w:rFonts w:ascii="Cambria" w:hAnsi="Cambria"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</w:rPr>
      </w:pP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  <w:lang w:val="en-GB"/>
        </w:rPr>
      </w:pPr>
      <w:r w:rsidRPr="00F412F8">
        <w:rPr>
          <w:rFonts w:ascii="Cambria" w:hAnsi="Cambria"/>
          <w:b/>
          <w:bCs/>
          <w:color w:val="000000" w:themeColor="text1"/>
          <w:sz w:val="24"/>
        </w:rPr>
        <w:t>OLIMPIADA NAȚIONALĂ ,,LECTURA CA ABILITATE DE VIAȚĂ</w:t>
      </w:r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 xml:space="preserve">’’ – </w:t>
      </w:r>
      <w:proofErr w:type="spellStart"/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cls</w:t>
      </w:r>
      <w:proofErr w:type="spellEnd"/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. V-XII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</w:rPr>
      </w:pPr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Etapa Na</w:t>
      </w:r>
      <w:r w:rsidRPr="00F412F8">
        <w:rPr>
          <w:rFonts w:ascii="Cambria" w:hAnsi="Cambria"/>
          <w:b/>
          <w:bCs/>
          <w:color w:val="000000" w:themeColor="text1"/>
          <w:sz w:val="24"/>
        </w:rPr>
        <w:t>țională – Proba B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</w:rPr>
      </w:pPr>
      <w:r w:rsidRPr="00F412F8">
        <w:rPr>
          <w:rFonts w:ascii="Cambria" w:hAnsi="Cambria"/>
          <w:b/>
          <w:bCs/>
          <w:color w:val="000000" w:themeColor="text1"/>
          <w:sz w:val="24"/>
        </w:rPr>
        <w:t>12.05 – 14.05.2023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>REPARTIZARE ELEVI – ELABORARE RĂSPUNS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>NIVEL 2 – COMISIA B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 xml:space="preserve">Etajul I – Laborator Chimie – Biologie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1701"/>
      </w:tblGrid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lastRenderedPageBreak/>
              <w:t xml:space="preserve">Nr. crt. </w:t>
            </w:r>
          </w:p>
        </w:tc>
        <w:tc>
          <w:tcPr>
            <w:tcW w:w="4677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1560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17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Interval orar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DUDAȘ-VASILE F. G. DARIA MARIA 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FILIMON N.M. SARAH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FURCA C. V. ANDRADA-CRISTINA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GĂINĂ D. MIRUNA-LUCIA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HRIMIUC C. ELENA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HURUBĂ A.C. ROXANA -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IORDACHE M. ANDREEA EMANUELA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MACOVEI C.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MANOLE I. IOANA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MARIAN - IONESCU THEODOR</w:t>
            </w:r>
          </w:p>
        </w:tc>
        <w:tc>
          <w:tcPr>
            <w:tcW w:w="1560" w:type="dxa"/>
            <w:vAlign w:val="bottom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MATEI M D DIANA MIHAELA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MEZA  DM.   ALEXANDRA IOANA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MILITARU P. MONICA ANDREEA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MITU N. MARIA IOANA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MOLDOVEANU B. C. DARIA-ELENA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MORARU M.ALINA THEODORA 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NEGUȚ D.  ANDREEA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NISTOR M. C. ANA ELENA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OPREA I. IRIS - IOANA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12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12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PANCHICI I.B. SARA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PĂDURARIU V.I. ANA-MARIA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</w:tbl>
    <w:p w:rsidR="00F412F8" w:rsidRPr="00F412F8" w:rsidRDefault="00F412F8" w:rsidP="00F412F8">
      <w:pPr>
        <w:rPr>
          <w:rFonts w:ascii="Cambria" w:hAnsi="Cambria"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F412F8">
        <w:rPr>
          <w:rFonts w:ascii="Cambria" w:hAnsi="Cambria"/>
          <w:color w:val="000000" w:themeColor="text1"/>
          <w:sz w:val="24"/>
          <w:szCs w:val="24"/>
        </w:rPr>
        <w:t>Președinte Comisie Centrală</w:t>
      </w:r>
    </w:p>
    <w:p w:rsidR="00F412F8" w:rsidRPr="00F412F8" w:rsidRDefault="00F412F8" w:rsidP="00F412F8">
      <w:pPr>
        <w:rPr>
          <w:rFonts w:ascii="Cambria" w:hAnsi="Cambria"/>
          <w:color w:val="000000" w:themeColor="text1"/>
          <w:sz w:val="24"/>
          <w:szCs w:val="24"/>
        </w:rPr>
      </w:pPr>
      <w:r w:rsidRPr="00F412F8">
        <w:rPr>
          <w:rFonts w:ascii="Cambria" w:hAnsi="Cambria"/>
          <w:color w:val="000000" w:themeColor="text1"/>
          <w:sz w:val="24"/>
          <w:szCs w:val="24"/>
        </w:rPr>
        <w:br w:type="page"/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  <w:lang w:val="en-GB"/>
        </w:rPr>
      </w:pPr>
      <w:r w:rsidRPr="00F412F8">
        <w:rPr>
          <w:rFonts w:ascii="Cambria" w:hAnsi="Cambria"/>
          <w:b/>
          <w:bCs/>
          <w:color w:val="000000" w:themeColor="text1"/>
          <w:sz w:val="24"/>
        </w:rPr>
        <w:lastRenderedPageBreak/>
        <w:t>OLIMPIADA NAȚIONALĂ ,,LECTURA CA ABILITATE DE VIAȚĂ</w:t>
      </w:r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 xml:space="preserve">’’ – </w:t>
      </w:r>
      <w:proofErr w:type="spellStart"/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cls</w:t>
      </w:r>
      <w:proofErr w:type="spellEnd"/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. V-XII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</w:rPr>
      </w:pPr>
      <w:r w:rsidRPr="00F412F8">
        <w:rPr>
          <w:rFonts w:ascii="Cambria" w:hAnsi="Cambria"/>
          <w:b/>
          <w:bCs/>
          <w:color w:val="000000" w:themeColor="text1"/>
          <w:sz w:val="24"/>
          <w:lang w:val="en-GB"/>
        </w:rPr>
        <w:t>Etapa Na</w:t>
      </w:r>
      <w:r w:rsidRPr="00F412F8">
        <w:rPr>
          <w:rFonts w:ascii="Cambria" w:hAnsi="Cambria"/>
          <w:b/>
          <w:bCs/>
          <w:color w:val="000000" w:themeColor="text1"/>
          <w:sz w:val="24"/>
        </w:rPr>
        <w:t>țională – Proba B</w:t>
      </w:r>
    </w:p>
    <w:p w:rsidR="00F412F8" w:rsidRPr="00F412F8" w:rsidRDefault="00F412F8" w:rsidP="00F412F8">
      <w:pPr>
        <w:spacing w:after="0" w:line="360" w:lineRule="auto"/>
        <w:jc w:val="center"/>
        <w:rPr>
          <w:rFonts w:ascii="Cambria" w:hAnsi="Cambria"/>
          <w:b/>
          <w:bCs/>
          <w:color w:val="000000" w:themeColor="text1"/>
          <w:sz w:val="24"/>
        </w:rPr>
      </w:pPr>
      <w:r w:rsidRPr="00F412F8">
        <w:rPr>
          <w:rFonts w:ascii="Cambria" w:hAnsi="Cambria"/>
          <w:b/>
          <w:bCs/>
          <w:color w:val="000000" w:themeColor="text1"/>
          <w:sz w:val="24"/>
        </w:rPr>
        <w:t>12.05 – 14.05.2023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>REPARTIZARE ELEVI – ELABORARE RĂSPUNS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>NIVEL 2 – COMISIA C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F412F8">
        <w:rPr>
          <w:rFonts w:ascii="Cambria" w:hAnsi="Cambria"/>
          <w:b/>
          <w:color w:val="000000" w:themeColor="text1"/>
          <w:sz w:val="24"/>
          <w:szCs w:val="24"/>
        </w:rPr>
        <w:t xml:space="preserve">Etajul I – Laborator Chimie – Biologie </w:t>
      </w:r>
    </w:p>
    <w:p w:rsidR="00F412F8" w:rsidRPr="00F412F8" w:rsidRDefault="00F412F8" w:rsidP="00F412F8">
      <w:pPr>
        <w:jc w:val="center"/>
        <w:rPr>
          <w:rFonts w:ascii="Cambria" w:hAnsi="Cambria"/>
          <w:b/>
          <w:color w:val="000000" w:themeColor="text1"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01"/>
        <w:gridCol w:w="4677"/>
        <w:gridCol w:w="1560"/>
        <w:gridCol w:w="1701"/>
      </w:tblGrid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Nr. crt. </w:t>
            </w:r>
          </w:p>
        </w:tc>
        <w:tc>
          <w:tcPr>
            <w:tcW w:w="4677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Nume și prenume elev</w:t>
            </w:r>
          </w:p>
        </w:tc>
        <w:tc>
          <w:tcPr>
            <w:tcW w:w="1560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Clasa</w:t>
            </w:r>
          </w:p>
        </w:tc>
        <w:tc>
          <w:tcPr>
            <w:tcW w:w="17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Interval orar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PÎRVULESCU V. MARIA CRISTIANA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PLAȚA F. PATRICIA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PODAR L. BIANCA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PRODAN M. TEODORA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9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PURCAR M. S. BIANCA MARISA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RUSU  A.B. AMALIA THEODORA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SASARMAN C. A.  AURA ALEXANDRA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SĂPUNARU M.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SCĂRLĂTESCU G. ANA RIANA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SPÂNOAIE A. DELIA ANAMARIA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STĂNCESCU V. ELENA ROBERTA</w:t>
            </w:r>
          </w:p>
        </w:tc>
        <w:tc>
          <w:tcPr>
            <w:tcW w:w="1560" w:type="dxa"/>
            <w:vAlign w:val="bottom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STĂNESCU O.C. IRIS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 xml:space="preserve">STĂNICA I.CLAUDIA ANDREEA 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STROE R.V. MARIA-CARMEN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SURD R ANTONIA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ȘERBAN C SARRA GEORGIANA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30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11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40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ȘERBAN H. MARTHA - ALEXANDRA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TARȚA M.A. MIRA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ȚOPA M. VANESSA-MARIA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 w:val="restart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12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12</w:t>
            </w:r>
            <w:r w:rsidRPr="00F412F8">
              <w:rPr>
                <w:rFonts w:ascii="Cambria" w:hAnsi="Cambria" w:cs="Arial"/>
                <w:color w:val="000000" w:themeColor="text1"/>
                <w:sz w:val="24"/>
                <w:szCs w:val="24"/>
                <w:vertAlign w:val="superscript"/>
              </w:rPr>
              <w:t>10</w:t>
            </w: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VELICU T.F. CRISTINA MARIA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VIDAN P ELENA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  <w:tr w:rsidR="00F412F8" w:rsidRPr="00F412F8" w:rsidTr="00A96C38">
        <w:tc>
          <w:tcPr>
            <w:tcW w:w="1101" w:type="dxa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F412F8">
              <w:rPr>
                <w:rFonts w:ascii="Cambria" w:hAnsi="Cambr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677" w:type="dxa"/>
            <w:vAlign w:val="center"/>
          </w:tcPr>
          <w:p w:rsidR="00F412F8" w:rsidRPr="00F412F8" w:rsidRDefault="00F412F8" w:rsidP="00F412F8">
            <w:pPr>
              <w:spacing w:after="0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VINTILĂ C. MIRUNA ELENA</w:t>
            </w:r>
          </w:p>
        </w:tc>
        <w:tc>
          <w:tcPr>
            <w:tcW w:w="1560" w:type="dxa"/>
            <w:vAlign w:val="center"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  <w:r w:rsidRPr="00F412F8">
              <w:rPr>
                <w:rFonts w:ascii="Cambria" w:hAnsi="Cambria" w:cs="Arial"/>
                <w:color w:val="000000" w:themeColor="text1"/>
                <w:sz w:val="24"/>
                <w:szCs w:val="18"/>
              </w:rPr>
              <w:t>A VIII-A</w:t>
            </w:r>
          </w:p>
        </w:tc>
        <w:tc>
          <w:tcPr>
            <w:tcW w:w="1701" w:type="dxa"/>
            <w:vMerge/>
          </w:tcPr>
          <w:p w:rsidR="00F412F8" w:rsidRPr="00F412F8" w:rsidRDefault="00F412F8" w:rsidP="00F412F8">
            <w:pPr>
              <w:spacing w:after="0"/>
              <w:jc w:val="center"/>
              <w:rPr>
                <w:rFonts w:ascii="Cambria" w:hAnsi="Cambria" w:cs="Arial"/>
                <w:color w:val="000000" w:themeColor="text1"/>
                <w:sz w:val="24"/>
                <w:szCs w:val="18"/>
              </w:rPr>
            </w:pPr>
          </w:p>
        </w:tc>
      </w:tr>
    </w:tbl>
    <w:p w:rsidR="00F412F8" w:rsidRPr="00F412F8" w:rsidRDefault="00F412F8" w:rsidP="00F412F8">
      <w:pPr>
        <w:rPr>
          <w:rFonts w:ascii="Cambria" w:hAnsi="Cambria"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color w:val="000000" w:themeColor="text1"/>
          <w:sz w:val="24"/>
          <w:szCs w:val="24"/>
        </w:rPr>
      </w:pPr>
    </w:p>
    <w:p w:rsidR="00F412F8" w:rsidRPr="00F412F8" w:rsidRDefault="00F412F8" w:rsidP="00F412F8">
      <w:pPr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F412F8">
        <w:rPr>
          <w:rFonts w:ascii="Cambria" w:hAnsi="Cambria"/>
          <w:color w:val="000000" w:themeColor="text1"/>
          <w:sz w:val="24"/>
          <w:szCs w:val="24"/>
        </w:rPr>
        <w:t>Președinte Comisie Centrală</w:t>
      </w:r>
    </w:p>
    <w:p w:rsidR="00F412F8" w:rsidRPr="00F412F8" w:rsidRDefault="00F412F8" w:rsidP="00F412F8">
      <w:pPr>
        <w:rPr>
          <w:rFonts w:ascii="Cambria" w:hAnsi="Cambria"/>
          <w:color w:val="000000" w:themeColor="text1"/>
          <w:sz w:val="24"/>
          <w:szCs w:val="24"/>
        </w:rPr>
      </w:pPr>
    </w:p>
    <w:p w:rsidR="009F6ACC" w:rsidRPr="00F412F8" w:rsidRDefault="009F6ACC">
      <w:pPr>
        <w:rPr>
          <w:rFonts w:ascii="Cambria" w:hAnsi="Cambria"/>
        </w:rPr>
      </w:pPr>
    </w:p>
    <w:sectPr w:rsidR="009F6ACC" w:rsidRPr="00F412F8" w:rsidSect="00F412F8">
      <w:headerReference w:type="default" r:id="rId4"/>
      <w:pgSz w:w="11906" w:h="16838"/>
      <w:pgMar w:top="108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1C8C" w:rsidRDefault="0000000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1BC3CF6" wp14:editId="0D7B86F5">
          <wp:simplePos x="0" y="0"/>
          <wp:positionH relativeFrom="column">
            <wp:posOffset>-88265</wp:posOffset>
          </wp:positionH>
          <wp:positionV relativeFrom="paragraph">
            <wp:posOffset>-352425</wp:posOffset>
          </wp:positionV>
          <wp:extent cx="5941695" cy="924560"/>
          <wp:effectExtent l="0" t="0" r="1905" b="8890"/>
          <wp:wrapTopAndBottom/>
          <wp:docPr id="549186411" name="Picture 549186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695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F8"/>
    <w:rsid w:val="005E2796"/>
    <w:rsid w:val="009F6ACC"/>
    <w:rsid w:val="00F4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0CADB-476A-454C-84C3-AAD9128B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2F8"/>
    <w:pPr>
      <w:spacing w:after="200" w:line="276" w:lineRule="auto"/>
    </w:pPr>
    <w:rPr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F8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1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2F8"/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CNPCB3</dc:creator>
  <cp:keywords/>
  <dc:description/>
  <cp:lastModifiedBy>CNPCB3</cp:lastModifiedBy>
  <cp:revision>1</cp:revision>
  <dcterms:created xsi:type="dcterms:W3CDTF">2023-05-12T16:26:00Z</dcterms:created>
  <dcterms:modified xsi:type="dcterms:W3CDTF">2023-05-12T16:29:00Z</dcterms:modified>
</cp:coreProperties>
</file>